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F1A593" w14:textId="77777777" w:rsidR="007E4C83" w:rsidRPr="00866F53" w:rsidRDefault="007E4C83" w:rsidP="007E4C8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6F53">
        <w:rPr>
          <w:rFonts w:ascii="Times New Roman" w:hAnsi="Times New Roman" w:cs="Times New Roman"/>
          <w:b/>
          <w:sz w:val="32"/>
          <w:szCs w:val="32"/>
        </w:rPr>
        <w:t>WG Hart Legal Workshop 2017</w:t>
      </w:r>
    </w:p>
    <w:p w14:paraId="1769F9F5" w14:textId="77777777" w:rsidR="007E4C83" w:rsidRDefault="007E4C83" w:rsidP="007E4C8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66F53">
        <w:rPr>
          <w:rFonts w:ascii="Times New Roman" w:hAnsi="Times New Roman" w:cs="Times New Roman"/>
          <w:b/>
          <w:sz w:val="32"/>
          <w:szCs w:val="32"/>
        </w:rPr>
        <w:t>Law, Society and Administration in a Changing World</w:t>
      </w:r>
    </w:p>
    <w:p w14:paraId="57A6E1BA" w14:textId="77777777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10-11 July, 2017</w:t>
      </w:r>
    </w:p>
    <w:p w14:paraId="382E7F7A" w14:textId="77777777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Institute of Advanced Legal Studies</w:t>
      </w:r>
    </w:p>
    <w:p w14:paraId="6ADD3C2A" w14:textId="77777777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Russell Square</w:t>
      </w:r>
    </w:p>
    <w:p w14:paraId="445A1716" w14:textId="6CE1CF53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London</w:t>
      </w:r>
      <w:r w:rsidR="00DD5B7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D5B7B" w:rsidRPr="00DD5B7B">
        <w:rPr>
          <w:rFonts w:ascii="Times New Roman" w:hAnsi="Times New Roman" w:cs="Times New Roman"/>
          <w:b/>
          <w:sz w:val="28"/>
          <w:szCs w:val="28"/>
        </w:rPr>
        <w:t>WC1B 5DR</w:t>
      </w:r>
      <w:bookmarkStart w:id="0" w:name="_GoBack"/>
      <w:bookmarkEnd w:id="0"/>
    </w:p>
    <w:p w14:paraId="30474254" w14:textId="77777777" w:rsidR="004D12E9" w:rsidRDefault="004D12E9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C86616" w14:textId="7B011E19" w:rsidR="004D12E9" w:rsidRPr="007E4C83" w:rsidRDefault="004D12E9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Generously sponsored by the Institute of Advanced Legal Studies and the Society of Legal Scholars</w:t>
      </w:r>
    </w:p>
    <w:p w14:paraId="2B92C4D0" w14:textId="77777777" w:rsidR="007E4C83" w:rsidRDefault="007E4C83" w:rsidP="00607CB6">
      <w:pPr>
        <w:rPr>
          <w:rFonts w:ascii="Times New Roman" w:hAnsi="Times New Roman" w:cs="Times New Roman"/>
          <w:b/>
        </w:rPr>
      </w:pPr>
    </w:p>
    <w:p w14:paraId="389523AC" w14:textId="1A2BD43B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866F53">
        <w:rPr>
          <w:rFonts w:ascii="Times New Roman" w:hAnsi="Times New Roman" w:cs="Times New Roman"/>
          <w:b/>
          <w:sz w:val="28"/>
          <w:szCs w:val="28"/>
        </w:rPr>
        <w:t>Programme</w:t>
      </w:r>
      <w:proofErr w:type="spellEnd"/>
    </w:p>
    <w:p w14:paraId="4C865B98" w14:textId="77777777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974B574" w14:textId="77777777" w:rsidR="007E4C83" w:rsidRDefault="007E4C83" w:rsidP="007E4C8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61F7CF" w14:textId="1DCE23A6" w:rsidR="007E4C83" w:rsidRDefault="00A21077" w:rsidP="007E4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Monday 10</w:t>
      </w:r>
      <w:r w:rsidR="007E4C83">
        <w:rPr>
          <w:rFonts w:ascii="Times New Roman" w:hAnsi="Times New Roman" w:cs="Times New Roman"/>
          <w:b/>
        </w:rPr>
        <w:t xml:space="preserve"> July, 2017</w:t>
      </w:r>
    </w:p>
    <w:p w14:paraId="626CA3C7" w14:textId="77777777" w:rsidR="007E4C83" w:rsidRDefault="007E4C83" w:rsidP="007E4C83">
      <w:pPr>
        <w:rPr>
          <w:rFonts w:ascii="Times New Roman" w:hAnsi="Times New Roman" w:cs="Times New Roman"/>
          <w:b/>
        </w:rPr>
      </w:pPr>
    </w:p>
    <w:p w14:paraId="7CD3F290" w14:textId="6D7FE3FB" w:rsidR="007E4C83" w:rsidRDefault="007E4C83" w:rsidP="007E4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8.30 am</w:t>
      </w:r>
      <w:r>
        <w:rPr>
          <w:rFonts w:ascii="Times New Roman" w:hAnsi="Times New Roman" w:cs="Times New Roman"/>
          <w:b/>
        </w:rPr>
        <w:tab/>
      </w:r>
      <w:r w:rsidR="00F25626">
        <w:rPr>
          <w:rFonts w:ascii="Times New Roman" w:hAnsi="Times New Roman" w:cs="Times New Roman"/>
        </w:rPr>
        <w:t xml:space="preserve">Registration, </w:t>
      </w:r>
      <w:r>
        <w:rPr>
          <w:rFonts w:ascii="Times New Roman" w:hAnsi="Times New Roman" w:cs="Times New Roman"/>
        </w:rPr>
        <w:t>Coffee</w:t>
      </w:r>
      <w:r w:rsidR="00F25626">
        <w:rPr>
          <w:rFonts w:ascii="Times New Roman" w:hAnsi="Times New Roman" w:cs="Times New Roman"/>
        </w:rPr>
        <w:t xml:space="preserve"> and Welcome</w:t>
      </w:r>
    </w:p>
    <w:p w14:paraId="6A0D8661" w14:textId="77777777" w:rsidR="00842B14" w:rsidRDefault="00842B14" w:rsidP="007E4C83">
      <w:pPr>
        <w:rPr>
          <w:rFonts w:ascii="Times New Roman" w:hAnsi="Times New Roman" w:cs="Times New Roman"/>
          <w:b/>
        </w:rPr>
      </w:pPr>
    </w:p>
    <w:p w14:paraId="23E9320C" w14:textId="77777777" w:rsidR="007E4C83" w:rsidRDefault="007E4C83" w:rsidP="007E4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9.00 am</w:t>
      </w:r>
      <w:r>
        <w:rPr>
          <w:rFonts w:ascii="Times New Roman" w:hAnsi="Times New Roman" w:cs="Times New Roman"/>
          <w:b/>
        </w:rPr>
        <w:tab/>
      </w:r>
      <w:r w:rsidRPr="007E4C83">
        <w:rPr>
          <w:rFonts w:ascii="Times New Roman" w:hAnsi="Times New Roman" w:cs="Times New Roman"/>
          <w:b/>
        </w:rPr>
        <w:t>Control and Controllers of Administrative Power</w:t>
      </w:r>
    </w:p>
    <w:p w14:paraId="4431C509" w14:textId="77777777" w:rsidR="007E4C83" w:rsidRDefault="007E4C83" w:rsidP="007E4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Sophie </w:t>
      </w:r>
      <w:proofErr w:type="spellStart"/>
      <w:r>
        <w:rPr>
          <w:rFonts w:ascii="Times New Roman" w:hAnsi="Times New Roman" w:cs="Times New Roman"/>
        </w:rPr>
        <w:t>Boyron</w:t>
      </w:r>
      <w:proofErr w:type="spellEnd"/>
      <w:r>
        <w:rPr>
          <w:rFonts w:ascii="Times New Roman" w:hAnsi="Times New Roman" w:cs="Times New Roman"/>
        </w:rPr>
        <w:t>, (Birmingham Law School)</w:t>
      </w:r>
    </w:p>
    <w:p w14:paraId="4460B978" w14:textId="77777777" w:rsidR="007E4C83" w:rsidRDefault="007E4C83" w:rsidP="007E4C83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Mediation in French Administrative Courts</w:t>
      </w:r>
    </w:p>
    <w:p w14:paraId="4DB80A35" w14:textId="77777777" w:rsidR="007E4C83" w:rsidRDefault="007E4C83" w:rsidP="007E4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Robert Thomas (Manchester Law School) and Joe Tomlinson (Sheffield Law</w:t>
      </w:r>
    </w:p>
    <w:p w14:paraId="286C7663" w14:textId="77777777" w:rsidR="007E4C83" w:rsidRDefault="007E4C83" w:rsidP="007E4C83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School)</w:t>
      </w:r>
    </w:p>
    <w:p w14:paraId="6406735A" w14:textId="77777777" w:rsidR="007E4C83" w:rsidRDefault="007E4C83" w:rsidP="007E4C83">
      <w:pPr>
        <w:ind w:left="720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Tribunals and Administrative Review in UK Administrative Law</w:t>
      </w:r>
    </w:p>
    <w:p w14:paraId="66843728" w14:textId="77777777" w:rsidR="007E4C83" w:rsidRDefault="007E4C83" w:rsidP="007E4C83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</w:p>
    <w:p w14:paraId="7944F635" w14:textId="77777777" w:rsidR="007E4C83" w:rsidRDefault="007E4C83" w:rsidP="007E4C83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Guillermo </w:t>
      </w:r>
      <w:proofErr w:type="spellStart"/>
      <w:r>
        <w:rPr>
          <w:rFonts w:ascii="Times New Roman" w:hAnsi="Times New Roman" w:cs="Times New Roman"/>
        </w:rPr>
        <w:t>Jiminez</w:t>
      </w:r>
      <w:proofErr w:type="spellEnd"/>
      <w:r>
        <w:rPr>
          <w:rFonts w:ascii="Times New Roman" w:hAnsi="Times New Roman" w:cs="Times New Roman"/>
        </w:rPr>
        <w:t xml:space="preserve"> Salas (University College, London)</w:t>
      </w:r>
    </w:p>
    <w:p w14:paraId="65A6590C" w14:textId="77777777" w:rsidR="007E4C83" w:rsidRDefault="007E4C83" w:rsidP="007E4C83">
      <w:pPr>
        <w:ind w:left="720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The Chilean Comptroller and Legal Review of Rule-Making</w:t>
      </w:r>
    </w:p>
    <w:p w14:paraId="39B2FCB3" w14:textId="77777777" w:rsidR="007E4C83" w:rsidRDefault="007E4C83" w:rsidP="007E4C83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Richard Kirkham (Sheffield Law School)</w:t>
      </w:r>
    </w:p>
    <w:p w14:paraId="2295229D" w14:textId="77777777" w:rsidR="007E4C83" w:rsidRDefault="007E4C83" w:rsidP="007E4C83">
      <w:pPr>
        <w:ind w:left="720" w:firstLine="720"/>
        <w:rPr>
          <w:rFonts w:ascii="Times New Roman" w:hAnsi="Times New Roman" w:cs="Times New Roman"/>
          <w:i/>
        </w:rPr>
      </w:pPr>
      <w:proofErr w:type="spellStart"/>
      <w:r>
        <w:rPr>
          <w:rFonts w:ascii="Times New Roman" w:hAnsi="Times New Roman" w:cs="Times New Roman"/>
          <w:i/>
        </w:rPr>
        <w:t>Ombuds</w:t>
      </w:r>
      <w:proofErr w:type="spellEnd"/>
      <w:r>
        <w:rPr>
          <w:rFonts w:ascii="Times New Roman" w:hAnsi="Times New Roman" w:cs="Times New Roman"/>
          <w:i/>
        </w:rPr>
        <w:t xml:space="preserve"> as a Bellwether of Administrative Cultures</w:t>
      </w:r>
    </w:p>
    <w:p w14:paraId="4E5DB4BB" w14:textId="77777777" w:rsidR="007E4C83" w:rsidRDefault="007E4C83" w:rsidP="007E4C83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</w:p>
    <w:p w14:paraId="7BEB3FA6" w14:textId="77777777" w:rsidR="007E4C83" w:rsidRPr="00BC1C88" w:rsidRDefault="007E4C83" w:rsidP="007E4C83">
      <w:pPr>
        <w:ind w:firstLine="720"/>
        <w:rPr>
          <w:rFonts w:ascii="Times New Roman" w:hAnsi="Times New Roman" w:cs="Times New Roman"/>
        </w:rPr>
      </w:pPr>
    </w:p>
    <w:p w14:paraId="0AF5BBB8" w14:textId="77777777" w:rsidR="00AC08F7" w:rsidRDefault="007E4C83">
      <w:pPr>
        <w:rPr>
          <w:rFonts w:ascii="Times New Roman" w:hAnsi="Times New Roman" w:cs="Times New Roman"/>
          <w:b/>
        </w:rPr>
      </w:pPr>
      <w:r w:rsidRPr="007E4C83">
        <w:rPr>
          <w:rFonts w:ascii="Times New Roman" w:hAnsi="Times New Roman" w:cs="Times New Roman"/>
          <w:b/>
        </w:rPr>
        <w:t>11.10</w:t>
      </w:r>
      <w:r>
        <w:rPr>
          <w:rFonts w:ascii="Times New Roman" w:hAnsi="Times New Roman" w:cs="Times New Roman"/>
          <w:b/>
        </w:rPr>
        <w:t xml:space="preserve"> am</w:t>
      </w:r>
      <w:r>
        <w:rPr>
          <w:rFonts w:ascii="Times New Roman" w:hAnsi="Times New Roman" w:cs="Times New Roman"/>
          <w:b/>
        </w:rPr>
        <w:tab/>
        <w:t>Break</w:t>
      </w:r>
    </w:p>
    <w:p w14:paraId="102F316D" w14:textId="77777777" w:rsidR="00842B14" w:rsidRDefault="00842B14">
      <w:pPr>
        <w:rPr>
          <w:rFonts w:ascii="Times New Roman" w:hAnsi="Times New Roman" w:cs="Times New Roman"/>
          <w:b/>
        </w:rPr>
      </w:pPr>
    </w:p>
    <w:p w14:paraId="7D87E32F" w14:textId="4833D3F3" w:rsidR="007E4C83" w:rsidRDefault="007E4C8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11.40 am</w:t>
      </w:r>
      <w:r>
        <w:rPr>
          <w:rFonts w:ascii="Times New Roman" w:hAnsi="Times New Roman" w:cs="Times New Roman"/>
          <w:b/>
        </w:rPr>
        <w:tab/>
        <w:t xml:space="preserve">The Development of German </w:t>
      </w:r>
      <w:r w:rsidR="00947915">
        <w:rPr>
          <w:rFonts w:ascii="Times New Roman" w:hAnsi="Times New Roman" w:cs="Times New Roman"/>
          <w:b/>
        </w:rPr>
        <w:t>Control Regimes</w:t>
      </w:r>
    </w:p>
    <w:p w14:paraId="612371F1" w14:textId="77777777" w:rsidR="007E4C83" w:rsidRDefault="007E4C8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B05423">
        <w:rPr>
          <w:rFonts w:ascii="Times New Roman" w:hAnsi="Times New Roman" w:cs="Times New Roman"/>
        </w:rPr>
        <w:t xml:space="preserve">Michael </w:t>
      </w:r>
      <w:proofErr w:type="spellStart"/>
      <w:r w:rsidR="00B05423">
        <w:rPr>
          <w:rFonts w:ascii="Times New Roman" w:hAnsi="Times New Roman" w:cs="Times New Roman"/>
        </w:rPr>
        <w:t>Stolleis</w:t>
      </w:r>
      <w:proofErr w:type="spellEnd"/>
      <w:r w:rsidR="00B05423">
        <w:rPr>
          <w:rFonts w:ascii="Times New Roman" w:hAnsi="Times New Roman" w:cs="Times New Roman"/>
        </w:rPr>
        <w:t xml:space="preserve"> (Max Planck</w:t>
      </w:r>
      <w:r>
        <w:rPr>
          <w:rFonts w:ascii="Times New Roman" w:hAnsi="Times New Roman" w:cs="Times New Roman"/>
        </w:rPr>
        <w:t xml:space="preserve"> Institut</w:t>
      </w:r>
      <w:r w:rsidR="00B05423">
        <w:rPr>
          <w:rFonts w:ascii="Times New Roman" w:hAnsi="Times New Roman" w:cs="Times New Roman"/>
        </w:rPr>
        <w:t>e for European Legal History, Frankfurt)</w:t>
      </w:r>
    </w:p>
    <w:p w14:paraId="27D70BBC" w14:textId="77777777" w:rsidR="00B05423" w:rsidRDefault="00B05423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The German ‘</w:t>
      </w:r>
      <w:proofErr w:type="spellStart"/>
      <w:r>
        <w:rPr>
          <w:rFonts w:ascii="Times New Roman" w:hAnsi="Times New Roman" w:cs="Times New Roman"/>
          <w:i/>
        </w:rPr>
        <w:t>Sonderweg</w:t>
      </w:r>
      <w:proofErr w:type="spellEnd"/>
      <w:r>
        <w:rPr>
          <w:rFonts w:ascii="Times New Roman" w:hAnsi="Times New Roman" w:cs="Times New Roman"/>
          <w:i/>
        </w:rPr>
        <w:t>’ Controlling the Administration</w:t>
      </w:r>
    </w:p>
    <w:p w14:paraId="7FE9F553" w14:textId="77777777" w:rsidR="00B05423" w:rsidRDefault="00B0542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Peter Collin (</w:t>
      </w:r>
      <w:r w:rsidR="00842B14">
        <w:rPr>
          <w:rFonts w:ascii="Times New Roman" w:hAnsi="Times New Roman" w:cs="Times New Roman"/>
        </w:rPr>
        <w:t>Max Planck Institute for European Legal History, Frankfurt)</w:t>
      </w:r>
    </w:p>
    <w:p w14:paraId="4D755CAD" w14:textId="77777777" w:rsidR="00842B14" w:rsidRDefault="00842B14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The Emergence and Differentiation of Control Regimes in Germany from the</w:t>
      </w:r>
    </w:p>
    <w:p w14:paraId="2A712580" w14:textId="77777777" w:rsidR="00842B14" w:rsidRDefault="00842B14" w:rsidP="00842B14">
      <w:pPr>
        <w:ind w:left="720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Early 19</w:t>
      </w:r>
      <w:r w:rsidRPr="00842B14">
        <w:rPr>
          <w:rFonts w:ascii="Times New Roman" w:hAnsi="Times New Roman" w:cs="Times New Roman"/>
          <w:i/>
          <w:vertAlign w:val="superscript"/>
        </w:rPr>
        <w:t>th</w:t>
      </w:r>
      <w:r>
        <w:rPr>
          <w:rFonts w:ascii="Times New Roman" w:hAnsi="Times New Roman" w:cs="Times New Roman"/>
          <w:i/>
        </w:rPr>
        <w:t xml:space="preserve"> Century</w:t>
      </w:r>
    </w:p>
    <w:p w14:paraId="51B8725F" w14:textId="77777777" w:rsidR="00842B14" w:rsidRDefault="00842B14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Discussion</w:t>
      </w:r>
    </w:p>
    <w:p w14:paraId="2C087C4E" w14:textId="77777777" w:rsidR="00842B14" w:rsidRDefault="00842B14" w:rsidP="00842B14">
      <w:pPr>
        <w:ind w:left="-864" w:firstLine="720"/>
        <w:rPr>
          <w:rFonts w:ascii="Times New Roman" w:hAnsi="Times New Roman" w:cs="Times New Roman"/>
        </w:rPr>
      </w:pPr>
    </w:p>
    <w:p w14:paraId="5C959559" w14:textId="06A46197" w:rsidR="00842B14" w:rsidRDefault="00842B14" w:rsidP="00842B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1.10</w:t>
      </w:r>
      <w:r w:rsidR="00111B02">
        <w:rPr>
          <w:rFonts w:ascii="Times New Roman" w:hAnsi="Times New Roman" w:cs="Times New Roman"/>
          <w:b/>
        </w:rPr>
        <w:t xml:space="preserve"> pm</w:t>
      </w:r>
      <w:r w:rsidR="00111B02">
        <w:rPr>
          <w:rFonts w:ascii="Times New Roman" w:hAnsi="Times New Roman" w:cs="Times New Roman"/>
          <w:b/>
        </w:rPr>
        <w:tab/>
      </w:r>
      <w:r w:rsidR="00111B02">
        <w:rPr>
          <w:rFonts w:ascii="Times New Roman" w:hAnsi="Times New Roman" w:cs="Times New Roman"/>
        </w:rPr>
        <w:t>Lunch</w:t>
      </w:r>
    </w:p>
    <w:p w14:paraId="0E059150" w14:textId="77777777" w:rsidR="00111B02" w:rsidRDefault="00111B02" w:rsidP="00842B14">
      <w:pPr>
        <w:rPr>
          <w:rFonts w:ascii="Times New Roman" w:hAnsi="Times New Roman" w:cs="Times New Roman"/>
        </w:rPr>
      </w:pPr>
    </w:p>
    <w:p w14:paraId="6B4081D2" w14:textId="5FC8C635" w:rsidR="00111B02" w:rsidRDefault="00111B02" w:rsidP="00842B1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2.00 pm</w:t>
      </w:r>
      <w:r>
        <w:rPr>
          <w:rFonts w:ascii="Times New Roman" w:hAnsi="Times New Roman" w:cs="Times New Roman"/>
          <w:b/>
        </w:rPr>
        <w:tab/>
      </w:r>
      <w:r w:rsidR="00947915">
        <w:rPr>
          <w:rFonts w:ascii="Times New Roman" w:hAnsi="Times New Roman" w:cs="Times New Roman"/>
          <w:b/>
        </w:rPr>
        <w:t>Procedures and Interest-Protection</w:t>
      </w:r>
    </w:p>
    <w:p w14:paraId="73F23A4D" w14:textId="77777777" w:rsidR="00947915" w:rsidRDefault="00947915" w:rsidP="00842B1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Carol Harlow (London School of Economics) and Richard Rawlings</w:t>
      </w:r>
    </w:p>
    <w:p w14:paraId="614CF10F" w14:textId="2EB395BC" w:rsidR="00947915" w:rsidRDefault="00947915" w:rsidP="00947915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(University College, London)</w:t>
      </w:r>
    </w:p>
    <w:p w14:paraId="3A840738" w14:textId="396CE8EF" w:rsidR="00947915" w:rsidRDefault="00947915" w:rsidP="00947915">
      <w:pPr>
        <w:ind w:left="720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Administrative Procedure as a Technique for Control and Accountability</w:t>
      </w:r>
    </w:p>
    <w:p w14:paraId="7615B27A" w14:textId="168D864A" w:rsidR="00947915" w:rsidRDefault="00992EB3" w:rsidP="00947915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Robert </w:t>
      </w:r>
      <w:proofErr w:type="spellStart"/>
      <w:r>
        <w:rPr>
          <w:rFonts w:ascii="Times New Roman" w:hAnsi="Times New Roman" w:cs="Times New Roman"/>
        </w:rPr>
        <w:t>Siucin</w:t>
      </w:r>
      <w:r w:rsidR="00947915">
        <w:rPr>
          <w:rFonts w:ascii="Times New Roman" w:hAnsi="Times New Roman" w:cs="Times New Roman"/>
        </w:rPr>
        <w:t>ski</w:t>
      </w:r>
      <w:proofErr w:type="spellEnd"/>
      <w:r w:rsidR="00275AF5">
        <w:rPr>
          <w:rFonts w:ascii="Times New Roman" w:hAnsi="Times New Roman" w:cs="Times New Roman"/>
        </w:rPr>
        <w:t xml:space="preserve"> (University of Lodz)</w:t>
      </w:r>
    </w:p>
    <w:p w14:paraId="1F632180" w14:textId="50A8231D" w:rsidR="00275AF5" w:rsidRDefault="00275AF5" w:rsidP="00947915">
      <w:pPr>
        <w:ind w:left="720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Development of Control Over Administrative Power</w:t>
      </w:r>
    </w:p>
    <w:p w14:paraId="2847417D" w14:textId="112DB337" w:rsidR="00275AF5" w:rsidRDefault="00275AF5" w:rsidP="00947915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Discussion</w:t>
      </w:r>
    </w:p>
    <w:p w14:paraId="5D57ED0B" w14:textId="52F32469" w:rsidR="00275AF5" w:rsidRDefault="00275AF5" w:rsidP="00947915">
      <w:pPr>
        <w:ind w:left="720" w:firstLine="72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Yseult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Marique</w:t>
      </w:r>
      <w:proofErr w:type="spellEnd"/>
      <w:r>
        <w:rPr>
          <w:rFonts w:ascii="Times New Roman" w:hAnsi="Times New Roman" w:cs="Times New Roman"/>
        </w:rPr>
        <w:t xml:space="preserve"> (University of Essex)</w:t>
      </w:r>
    </w:p>
    <w:p w14:paraId="2140EDE5" w14:textId="31F4514C" w:rsidR="00275AF5" w:rsidRDefault="00275AF5" w:rsidP="00947915">
      <w:pPr>
        <w:ind w:left="720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Collective Interests in Classic Administrative Law</w:t>
      </w:r>
    </w:p>
    <w:p w14:paraId="54C8AF27" w14:textId="112B0B84" w:rsidR="00275AF5" w:rsidRDefault="00275AF5" w:rsidP="00947915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Catherine </w:t>
      </w:r>
      <w:proofErr w:type="spellStart"/>
      <w:r>
        <w:rPr>
          <w:rFonts w:ascii="Times New Roman" w:hAnsi="Times New Roman" w:cs="Times New Roman"/>
        </w:rPr>
        <w:t>Warin</w:t>
      </w:r>
      <w:proofErr w:type="spellEnd"/>
      <w:r>
        <w:rPr>
          <w:rFonts w:ascii="Times New Roman" w:hAnsi="Times New Roman" w:cs="Times New Roman"/>
        </w:rPr>
        <w:t xml:space="preserve"> (University of Luxembourg)</w:t>
      </w:r>
    </w:p>
    <w:p w14:paraId="04DF9A31" w14:textId="3B6585E5" w:rsidR="00275AF5" w:rsidRDefault="00275AF5" w:rsidP="00947915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>Protecting Interests Through Rights</w:t>
      </w:r>
    </w:p>
    <w:p w14:paraId="40CE6BD9" w14:textId="50147EC5" w:rsidR="00275AF5" w:rsidRDefault="00275AF5" w:rsidP="00947915">
      <w:pPr>
        <w:ind w:left="720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</w:p>
    <w:p w14:paraId="4A0C2C83" w14:textId="77777777" w:rsidR="00275AF5" w:rsidRPr="00275AF5" w:rsidRDefault="00275AF5" w:rsidP="00947915">
      <w:pPr>
        <w:ind w:left="720" w:firstLine="720"/>
        <w:rPr>
          <w:rFonts w:ascii="Times New Roman" w:hAnsi="Times New Roman" w:cs="Times New Roman"/>
        </w:rPr>
      </w:pPr>
    </w:p>
    <w:p w14:paraId="718F6F70" w14:textId="4A191187" w:rsidR="00842B14" w:rsidRDefault="00275AF5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4.00 pm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Break</w:t>
      </w:r>
    </w:p>
    <w:p w14:paraId="3D503BF6" w14:textId="77777777" w:rsidR="00275AF5" w:rsidRDefault="00275AF5" w:rsidP="00842B14">
      <w:pPr>
        <w:ind w:left="-864" w:firstLine="720"/>
        <w:rPr>
          <w:rFonts w:ascii="Times New Roman" w:hAnsi="Times New Roman" w:cs="Times New Roman"/>
          <w:b/>
        </w:rPr>
      </w:pPr>
    </w:p>
    <w:p w14:paraId="41BCA1BF" w14:textId="2155D243" w:rsidR="00275AF5" w:rsidRPr="00275AF5" w:rsidRDefault="00275AF5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4.20 pm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Modelling Administrative Law Regimes</w:t>
      </w:r>
    </w:p>
    <w:p w14:paraId="3EC2349F" w14:textId="7C95FE9D" w:rsidR="00275AF5" w:rsidRDefault="00275AF5" w:rsidP="00275AF5">
      <w:pPr>
        <w:ind w:left="-144" w:firstLine="15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Swati </w:t>
      </w:r>
      <w:proofErr w:type="spellStart"/>
      <w:r>
        <w:rPr>
          <w:rFonts w:ascii="Times New Roman" w:hAnsi="Times New Roman" w:cs="Times New Roman"/>
        </w:rPr>
        <w:t>Jhaveri</w:t>
      </w:r>
      <w:proofErr w:type="spellEnd"/>
      <w:r>
        <w:rPr>
          <w:rFonts w:ascii="Times New Roman" w:hAnsi="Times New Roman" w:cs="Times New Roman"/>
        </w:rPr>
        <w:t xml:space="preserve"> (National University of Singapore)</w:t>
      </w:r>
    </w:p>
    <w:p w14:paraId="59ECEAAC" w14:textId="0BEA9757" w:rsidR="00275AF5" w:rsidRDefault="00275AF5" w:rsidP="00842B14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275AF5">
        <w:rPr>
          <w:rFonts w:ascii="Times New Roman" w:hAnsi="Times New Roman" w:cs="Times New Roman"/>
          <w:i/>
        </w:rPr>
        <w:t>Common La</w:t>
      </w:r>
      <w:r>
        <w:rPr>
          <w:rFonts w:ascii="Times New Roman" w:hAnsi="Times New Roman" w:cs="Times New Roman"/>
          <w:i/>
        </w:rPr>
        <w:t>w Administrative Law Archetypes</w:t>
      </w:r>
    </w:p>
    <w:p w14:paraId="74700650" w14:textId="1DCB265F" w:rsidR="00275AF5" w:rsidRDefault="00275AF5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James Fisher (University of Tokyo)</w:t>
      </w:r>
    </w:p>
    <w:p w14:paraId="43FEB74F" w14:textId="2E7A13C5" w:rsidR="00275AF5" w:rsidRDefault="00275AF5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Administrative Law in Japan</w:t>
      </w:r>
    </w:p>
    <w:p w14:paraId="1C55474F" w14:textId="44A89338" w:rsidR="00275AF5" w:rsidRDefault="00275AF5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Discussion</w:t>
      </w:r>
    </w:p>
    <w:p w14:paraId="0E9D53E8" w14:textId="77777777" w:rsidR="00275AF5" w:rsidRDefault="00275AF5" w:rsidP="00842B14">
      <w:pPr>
        <w:ind w:left="-864" w:firstLine="720"/>
        <w:rPr>
          <w:rFonts w:ascii="Times New Roman" w:hAnsi="Times New Roman" w:cs="Times New Roman"/>
        </w:rPr>
      </w:pPr>
    </w:p>
    <w:p w14:paraId="12249E11" w14:textId="5E652703" w:rsidR="00275AF5" w:rsidRDefault="00275AF5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5.30 pm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Pr="00275AF5">
        <w:rPr>
          <w:rFonts w:ascii="Times New Roman" w:hAnsi="Times New Roman" w:cs="Times New Roman"/>
          <w:b/>
        </w:rPr>
        <w:t>Drinks Reception</w:t>
      </w:r>
    </w:p>
    <w:p w14:paraId="69969167" w14:textId="77777777" w:rsidR="00275AF5" w:rsidRDefault="00275AF5" w:rsidP="00842B14">
      <w:pPr>
        <w:ind w:left="-864" w:firstLine="720"/>
        <w:rPr>
          <w:rFonts w:ascii="Times New Roman" w:hAnsi="Times New Roman" w:cs="Times New Roman"/>
        </w:rPr>
      </w:pPr>
    </w:p>
    <w:p w14:paraId="50550B29" w14:textId="56540830" w:rsidR="00275AF5" w:rsidRDefault="00275AF5" w:rsidP="00842B14">
      <w:pPr>
        <w:ind w:left="-864" w:firstLine="720"/>
        <w:rPr>
          <w:rFonts w:ascii="Times New Roman" w:hAnsi="Times New Roman" w:cs="Times New Roman"/>
          <w:b/>
        </w:rPr>
      </w:pPr>
      <w:r w:rsidRPr="00275AF5">
        <w:rPr>
          <w:rFonts w:ascii="Times New Roman" w:hAnsi="Times New Roman" w:cs="Times New Roman"/>
          <w:b/>
        </w:rPr>
        <w:t>7.00 pm</w:t>
      </w:r>
      <w:r w:rsidRPr="00275AF5">
        <w:rPr>
          <w:rFonts w:ascii="Times New Roman" w:hAnsi="Times New Roman" w:cs="Times New Roman"/>
          <w:b/>
        </w:rPr>
        <w:tab/>
      </w:r>
      <w:r w:rsidRPr="00275AF5"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>Conference Dinner</w:t>
      </w:r>
    </w:p>
    <w:p w14:paraId="06890827" w14:textId="77777777" w:rsidR="002A3821" w:rsidRDefault="002A3821" w:rsidP="00842B14">
      <w:pPr>
        <w:ind w:left="-864" w:firstLine="720"/>
        <w:rPr>
          <w:rFonts w:ascii="Times New Roman" w:hAnsi="Times New Roman" w:cs="Times New Roman"/>
          <w:b/>
        </w:rPr>
      </w:pPr>
    </w:p>
    <w:p w14:paraId="520A65EE" w14:textId="77777777" w:rsidR="002A3821" w:rsidRDefault="002A3821" w:rsidP="00842B14">
      <w:pPr>
        <w:ind w:left="-864" w:firstLine="720"/>
        <w:rPr>
          <w:rFonts w:ascii="Times New Roman" w:hAnsi="Times New Roman" w:cs="Times New Roman"/>
          <w:b/>
        </w:rPr>
      </w:pPr>
    </w:p>
    <w:p w14:paraId="73F54A47" w14:textId="77777777" w:rsidR="002A3821" w:rsidRDefault="002A3821" w:rsidP="00842B14">
      <w:pPr>
        <w:ind w:left="-864" w:firstLine="720"/>
        <w:rPr>
          <w:rFonts w:ascii="Times New Roman" w:hAnsi="Times New Roman" w:cs="Times New Roman"/>
          <w:b/>
        </w:rPr>
      </w:pPr>
    </w:p>
    <w:p w14:paraId="242F786F" w14:textId="518FE69F" w:rsidR="002A3821" w:rsidRDefault="002A3821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Tuesday 11 July, 2017</w:t>
      </w:r>
    </w:p>
    <w:p w14:paraId="4C2C10DE" w14:textId="77777777" w:rsidR="002A3821" w:rsidRPr="00275AF5" w:rsidRDefault="002A3821" w:rsidP="00842B14">
      <w:pPr>
        <w:ind w:left="-864" w:firstLine="720"/>
        <w:rPr>
          <w:rFonts w:ascii="Times New Roman" w:hAnsi="Times New Roman" w:cs="Times New Roman"/>
          <w:b/>
        </w:rPr>
      </w:pPr>
    </w:p>
    <w:p w14:paraId="5F7DA629" w14:textId="7308A6C0" w:rsidR="00275AF5" w:rsidRDefault="002A3821" w:rsidP="00842B14">
      <w:pPr>
        <w:ind w:left="-864" w:firstLine="720"/>
        <w:rPr>
          <w:rFonts w:ascii="Times New Roman" w:hAnsi="Times New Roman" w:cs="Times New Roman"/>
          <w:b/>
        </w:rPr>
      </w:pPr>
      <w:r w:rsidRPr="002A3821">
        <w:rPr>
          <w:rFonts w:ascii="Times New Roman" w:hAnsi="Times New Roman" w:cs="Times New Roman"/>
          <w:b/>
        </w:rPr>
        <w:t>8.30 am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Coffee</w:t>
      </w:r>
    </w:p>
    <w:p w14:paraId="484AA780" w14:textId="77777777" w:rsidR="002A3821" w:rsidRDefault="002A3821" w:rsidP="00842B14">
      <w:pPr>
        <w:ind w:left="-864" w:firstLine="720"/>
        <w:rPr>
          <w:rFonts w:ascii="Times New Roman" w:hAnsi="Times New Roman" w:cs="Times New Roman"/>
          <w:b/>
        </w:rPr>
      </w:pPr>
    </w:p>
    <w:p w14:paraId="1C92E843" w14:textId="1DDFE148" w:rsidR="00820DE3" w:rsidRDefault="002A3821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9.00 am</w:t>
      </w:r>
      <w:r>
        <w:rPr>
          <w:rFonts w:ascii="Times New Roman" w:hAnsi="Times New Roman" w:cs="Times New Roman"/>
          <w:b/>
        </w:rPr>
        <w:tab/>
      </w:r>
      <w:r w:rsidR="00602835">
        <w:rPr>
          <w:rFonts w:ascii="Times New Roman" w:hAnsi="Times New Roman" w:cs="Times New Roman"/>
          <w:b/>
        </w:rPr>
        <w:tab/>
        <w:t>European Administrative and Control Regimes</w:t>
      </w:r>
      <w:r>
        <w:rPr>
          <w:rFonts w:ascii="Times New Roman" w:hAnsi="Times New Roman" w:cs="Times New Roman"/>
          <w:b/>
        </w:rPr>
        <w:tab/>
      </w:r>
    </w:p>
    <w:p w14:paraId="2DF1F801" w14:textId="4AE5042B" w:rsidR="002A3821" w:rsidRDefault="00BC4139" w:rsidP="00820DE3">
      <w:pPr>
        <w:ind w:left="-144" w:firstLine="15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 Craig (University of Oxford)</w:t>
      </w:r>
    </w:p>
    <w:p w14:paraId="142B7573" w14:textId="77777777" w:rsidR="009A6F0E" w:rsidRDefault="00BC4139" w:rsidP="009A6F0E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9A6F0E" w:rsidRPr="009A6F0E">
        <w:rPr>
          <w:rFonts w:ascii="Times New Roman" w:hAnsi="Times New Roman" w:cs="Times New Roman"/>
          <w:i/>
        </w:rPr>
        <w:t>Shared Administration, Direct Administration and the Complex Nature</w:t>
      </w:r>
    </w:p>
    <w:p w14:paraId="6201C746" w14:textId="62457665" w:rsidR="00BC4139" w:rsidRDefault="009A6F0E" w:rsidP="009A6F0E">
      <w:pPr>
        <w:ind w:left="-144" w:firstLine="1584"/>
        <w:rPr>
          <w:rFonts w:ascii="Times New Roman" w:hAnsi="Times New Roman" w:cs="Times New Roman"/>
          <w:i/>
        </w:rPr>
      </w:pPr>
      <w:r w:rsidRPr="009A6F0E">
        <w:rPr>
          <w:rFonts w:ascii="Times New Roman" w:hAnsi="Times New Roman" w:cs="Times New Roman"/>
          <w:i/>
        </w:rPr>
        <w:t>of Administrative Accountability in the EU</w:t>
      </w:r>
    </w:p>
    <w:p w14:paraId="4EDDC514" w14:textId="7FC6F095" w:rsidR="00820DE3" w:rsidRDefault="00820DE3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Filipe Brito Bastos</w:t>
      </w:r>
      <w:r w:rsidR="00DB04B3">
        <w:rPr>
          <w:rFonts w:ascii="Times New Roman" w:hAnsi="Times New Roman" w:cs="Times New Roman"/>
        </w:rPr>
        <w:t xml:space="preserve"> (European University Institute)</w:t>
      </w:r>
    </w:p>
    <w:p w14:paraId="6DF50452" w14:textId="3998A0FA" w:rsidR="00820DE3" w:rsidRPr="00DB04B3" w:rsidRDefault="00820DE3" w:rsidP="00842B14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5501B">
        <w:rPr>
          <w:rFonts w:ascii="Times New Roman" w:hAnsi="Times New Roman" w:cs="Times New Roman"/>
          <w:i/>
        </w:rPr>
        <w:t>Th</w:t>
      </w:r>
      <w:r w:rsidR="0085062E">
        <w:rPr>
          <w:rFonts w:ascii="Times New Roman" w:hAnsi="Times New Roman" w:cs="Times New Roman"/>
          <w:i/>
        </w:rPr>
        <w:t>e Judicial Crafting of EU Execut</w:t>
      </w:r>
      <w:r w:rsidR="00C5501B">
        <w:rPr>
          <w:rFonts w:ascii="Times New Roman" w:hAnsi="Times New Roman" w:cs="Times New Roman"/>
          <w:i/>
        </w:rPr>
        <w:t>ive Federalism</w:t>
      </w:r>
    </w:p>
    <w:p w14:paraId="6CA4FF92" w14:textId="3962CAAA" w:rsidR="00BC4139" w:rsidRDefault="00BC4139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 w:rsidR="00820DE3">
        <w:rPr>
          <w:rFonts w:ascii="Times New Roman" w:hAnsi="Times New Roman" w:cs="Times New Roman"/>
        </w:rPr>
        <w:t xml:space="preserve">Veronika </w:t>
      </w:r>
      <w:proofErr w:type="spellStart"/>
      <w:r w:rsidR="00820DE3">
        <w:rPr>
          <w:rFonts w:ascii="Times New Roman" w:hAnsi="Times New Roman" w:cs="Times New Roman"/>
        </w:rPr>
        <w:t>Fikfak</w:t>
      </w:r>
      <w:proofErr w:type="spellEnd"/>
      <w:r w:rsidR="0085062E">
        <w:rPr>
          <w:rFonts w:ascii="Times New Roman" w:hAnsi="Times New Roman" w:cs="Times New Roman"/>
        </w:rPr>
        <w:t xml:space="preserve"> (University of Cambridge)</w:t>
      </w:r>
    </w:p>
    <w:p w14:paraId="2F646426" w14:textId="295BC90D" w:rsidR="0085062E" w:rsidRDefault="0085062E" w:rsidP="00842B14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Damages for Human Rights Violations</w:t>
      </w:r>
    </w:p>
    <w:p w14:paraId="5BAA250A" w14:textId="2A37C41D" w:rsidR="0085062E" w:rsidRDefault="0085062E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Discussion</w:t>
      </w:r>
    </w:p>
    <w:p w14:paraId="516EFEF4" w14:textId="77777777" w:rsidR="0085062E" w:rsidRDefault="0085062E" w:rsidP="00842B14">
      <w:pPr>
        <w:ind w:left="-864" w:firstLine="720"/>
        <w:rPr>
          <w:rFonts w:ascii="Times New Roman" w:hAnsi="Times New Roman" w:cs="Times New Roman"/>
        </w:rPr>
      </w:pPr>
    </w:p>
    <w:p w14:paraId="386B4E79" w14:textId="449EDB21" w:rsidR="0085062E" w:rsidRDefault="0085062E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10.40 am</w:t>
      </w:r>
      <w:r>
        <w:rPr>
          <w:rFonts w:ascii="Times New Roman" w:hAnsi="Times New Roman" w:cs="Times New Roman"/>
          <w:b/>
        </w:rPr>
        <w:tab/>
        <w:t>Break</w:t>
      </w:r>
    </w:p>
    <w:p w14:paraId="07AE4BCE" w14:textId="77777777" w:rsidR="0085062E" w:rsidRDefault="0085062E" w:rsidP="00842B14">
      <w:pPr>
        <w:ind w:left="-864" w:firstLine="720"/>
        <w:rPr>
          <w:rFonts w:ascii="Times New Roman" w:hAnsi="Times New Roman" w:cs="Times New Roman"/>
          <w:b/>
        </w:rPr>
      </w:pPr>
    </w:p>
    <w:p w14:paraId="1D494ACC" w14:textId="7740DF09" w:rsidR="0085062E" w:rsidRDefault="0085062E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11.00 am</w:t>
      </w:r>
      <w:r>
        <w:rPr>
          <w:rFonts w:ascii="Times New Roman" w:hAnsi="Times New Roman" w:cs="Times New Roman"/>
          <w:b/>
        </w:rPr>
        <w:tab/>
        <w:t xml:space="preserve">Global Administrative </w:t>
      </w:r>
      <w:r w:rsidR="00E11FDB">
        <w:rPr>
          <w:rFonts w:ascii="Times New Roman" w:hAnsi="Times New Roman" w:cs="Times New Roman"/>
          <w:b/>
        </w:rPr>
        <w:t>Governance and Control</w:t>
      </w:r>
    </w:p>
    <w:p w14:paraId="19C719EC" w14:textId="5B8C197B" w:rsidR="00E11FDB" w:rsidRDefault="0085062E" w:rsidP="00827809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4947A6">
        <w:rPr>
          <w:rFonts w:ascii="Times New Roman" w:hAnsi="Times New Roman" w:cs="Times New Roman"/>
        </w:rPr>
        <w:t>David Law</w:t>
      </w:r>
      <w:r w:rsidR="004D12E9">
        <w:rPr>
          <w:rFonts w:ascii="Times New Roman" w:hAnsi="Times New Roman" w:cs="Times New Roman"/>
        </w:rPr>
        <w:t xml:space="preserve"> (Washington University Law and Hong Kong University)</w:t>
      </w:r>
    </w:p>
    <w:p w14:paraId="2B40FB12" w14:textId="7F4E8A5D" w:rsidR="004947A6" w:rsidRPr="004947A6" w:rsidRDefault="004947A6" w:rsidP="00827809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Craig on Global Administrative Law</w:t>
      </w:r>
    </w:p>
    <w:p w14:paraId="063A240B" w14:textId="0A0714C7" w:rsidR="00E11FDB" w:rsidRDefault="00E11FDB" w:rsidP="00E11FDB">
      <w:pPr>
        <w:ind w:left="-144" w:firstLine="1584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Gianluca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Sgueo</w:t>
      </w:r>
      <w:proofErr w:type="spellEnd"/>
      <w:r>
        <w:rPr>
          <w:rFonts w:ascii="Times New Roman" w:hAnsi="Times New Roman" w:cs="Times New Roman"/>
        </w:rPr>
        <w:t xml:space="preserve"> (New York University, Florence)</w:t>
      </w:r>
    </w:p>
    <w:p w14:paraId="3A026C72" w14:textId="4CB4D515" w:rsidR="00E11FDB" w:rsidRDefault="00E11FDB" w:rsidP="00E11FDB">
      <w:pPr>
        <w:ind w:left="-144" w:firstLine="1584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Converging Methods of Administrative Governance</w:t>
      </w:r>
    </w:p>
    <w:p w14:paraId="0EB96312" w14:textId="0221C322" w:rsidR="00E11FDB" w:rsidRDefault="00E11FDB" w:rsidP="00E11FDB">
      <w:pPr>
        <w:ind w:left="-144" w:firstLine="15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Discussion</w:t>
      </w:r>
    </w:p>
    <w:p w14:paraId="64478DD8" w14:textId="77777777" w:rsidR="00E11FDB" w:rsidRPr="00E11FDB" w:rsidRDefault="00E11FDB" w:rsidP="00E11FDB">
      <w:pPr>
        <w:rPr>
          <w:rFonts w:ascii="Times New Roman" w:hAnsi="Times New Roman" w:cs="Times New Roman"/>
        </w:rPr>
      </w:pPr>
    </w:p>
    <w:p w14:paraId="5B69FBB8" w14:textId="281994E7" w:rsidR="00275AF5" w:rsidRDefault="00E11FDB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12.20 pm</w:t>
      </w:r>
      <w:r>
        <w:rPr>
          <w:rFonts w:ascii="Times New Roman" w:hAnsi="Times New Roman" w:cs="Times New Roman"/>
          <w:b/>
        </w:rPr>
        <w:tab/>
        <w:t>Lunch</w:t>
      </w:r>
    </w:p>
    <w:p w14:paraId="78722EF1" w14:textId="77777777" w:rsidR="00E11FDB" w:rsidRDefault="00E11FDB" w:rsidP="00842B14">
      <w:pPr>
        <w:ind w:left="-864" w:firstLine="720"/>
        <w:rPr>
          <w:rFonts w:ascii="Times New Roman" w:hAnsi="Times New Roman" w:cs="Times New Roman"/>
          <w:b/>
        </w:rPr>
      </w:pPr>
    </w:p>
    <w:p w14:paraId="4F7FC943" w14:textId="7099E59F" w:rsidR="00E11FDB" w:rsidRDefault="00E11FDB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1.2</w:t>
      </w:r>
      <w:r w:rsidR="00DE0FA3">
        <w:rPr>
          <w:rFonts w:ascii="Times New Roman" w:hAnsi="Times New Roman" w:cs="Times New Roman"/>
          <w:b/>
        </w:rPr>
        <w:t>0 pm</w:t>
      </w:r>
      <w:r w:rsidR="00DE0FA3">
        <w:rPr>
          <w:rFonts w:ascii="Times New Roman" w:hAnsi="Times New Roman" w:cs="Times New Roman"/>
          <w:b/>
        </w:rPr>
        <w:tab/>
      </w:r>
      <w:r w:rsidR="00DE0FA3">
        <w:rPr>
          <w:rFonts w:ascii="Times New Roman" w:hAnsi="Times New Roman" w:cs="Times New Roman"/>
          <w:b/>
        </w:rPr>
        <w:tab/>
        <w:t>Administrative Law and Presidential Power in the US</w:t>
      </w:r>
    </w:p>
    <w:p w14:paraId="238CDDBE" w14:textId="26DC38CC" w:rsidR="00DE0FA3" w:rsidRDefault="00DE0FA3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 xml:space="preserve">Jerry </w:t>
      </w:r>
      <w:proofErr w:type="spellStart"/>
      <w:r>
        <w:rPr>
          <w:rFonts w:ascii="Times New Roman" w:hAnsi="Times New Roman" w:cs="Times New Roman"/>
        </w:rPr>
        <w:t>Mashaw</w:t>
      </w:r>
      <w:proofErr w:type="spellEnd"/>
      <w:r>
        <w:rPr>
          <w:rFonts w:ascii="Times New Roman" w:hAnsi="Times New Roman" w:cs="Times New Roman"/>
        </w:rPr>
        <w:t xml:space="preserve"> (Yale University)</w:t>
      </w:r>
    </w:p>
    <w:p w14:paraId="08650778" w14:textId="229D1A82" w:rsidR="00DE0FA3" w:rsidRDefault="00DE0FA3" w:rsidP="00842B14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Presidential Administration in a Regime of Separated Powers</w:t>
      </w:r>
    </w:p>
    <w:p w14:paraId="4A5E66DD" w14:textId="7CDE137B" w:rsidR="00DE0FA3" w:rsidRDefault="00DE0FA3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lastRenderedPageBreak/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Peter Strauss (Columbia University)</w:t>
      </w:r>
    </w:p>
    <w:p w14:paraId="71AC5FA4" w14:textId="5A41FDBD" w:rsidR="00DE0FA3" w:rsidRDefault="00DE0FA3" w:rsidP="00842B14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American Administrative Law under the Presidency of Donald Trump</w:t>
      </w:r>
    </w:p>
    <w:p w14:paraId="5B0B0915" w14:textId="76CC5B5B" w:rsidR="00DE0FA3" w:rsidRDefault="00DE0FA3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Discussion</w:t>
      </w:r>
    </w:p>
    <w:p w14:paraId="2C954D89" w14:textId="77777777" w:rsidR="00DE0FA3" w:rsidRDefault="00DE0FA3" w:rsidP="00842B14">
      <w:pPr>
        <w:ind w:left="-864" w:firstLine="720"/>
        <w:rPr>
          <w:rFonts w:ascii="Times New Roman" w:hAnsi="Times New Roman" w:cs="Times New Roman"/>
        </w:rPr>
      </w:pPr>
    </w:p>
    <w:p w14:paraId="18D9A30E" w14:textId="6E8402AC" w:rsidR="00DE0FA3" w:rsidRDefault="00DE0FA3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2.40 pm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Break</w:t>
      </w:r>
    </w:p>
    <w:p w14:paraId="70510043" w14:textId="77777777" w:rsidR="00DE0FA3" w:rsidRDefault="00DE0FA3" w:rsidP="00842B14">
      <w:pPr>
        <w:ind w:left="-864" w:firstLine="720"/>
        <w:rPr>
          <w:rFonts w:ascii="Times New Roman" w:hAnsi="Times New Roman" w:cs="Times New Roman"/>
          <w:b/>
        </w:rPr>
      </w:pPr>
    </w:p>
    <w:p w14:paraId="596775E5" w14:textId="3A2BDA4B" w:rsidR="00DE0FA3" w:rsidRDefault="00DE0FA3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3.0</w:t>
      </w:r>
      <w:r w:rsidR="007375F6">
        <w:rPr>
          <w:rFonts w:ascii="Times New Roman" w:hAnsi="Times New Roman" w:cs="Times New Roman"/>
          <w:b/>
        </w:rPr>
        <w:t>0 pm</w:t>
      </w:r>
      <w:r w:rsidR="007375F6">
        <w:rPr>
          <w:rFonts w:ascii="Times New Roman" w:hAnsi="Times New Roman" w:cs="Times New Roman"/>
          <w:b/>
        </w:rPr>
        <w:tab/>
      </w:r>
      <w:r w:rsidR="007375F6">
        <w:rPr>
          <w:rFonts w:ascii="Times New Roman" w:hAnsi="Times New Roman" w:cs="Times New Roman"/>
          <w:b/>
        </w:rPr>
        <w:tab/>
        <w:t>Controlling Changing Patterns of Administrative Power</w:t>
      </w:r>
    </w:p>
    <w:p w14:paraId="77AC15C0" w14:textId="26A4FDFB" w:rsidR="007375F6" w:rsidRDefault="007375F6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 xml:space="preserve">Aileen Mc </w:t>
      </w:r>
      <w:proofErr w:type="spellStart"/>
      <w:r>
        <w:rPr>
          <w:rFonts w:ascii="Times New Roman" w:hAnsi="Times New Roman" w:cs="Times New Roman"/>
        </w:rPr>
        <w:t>Harg</w:t>
      </w:r>
      <w:proofErr w:type="spellEnd"/>
      <w:r>
        <w:rPr>
          <w:rFonts w:ascii="Times New Roman" w:hAnsi="Times New Roman" w:cs="Times New Roman"/>
        </w:rPr>
        <w:t xml:space="preserve"> (University of Strathclyde)</w:t>
      </w:r>
    </w:p>
    <w:p w14:paraId="36C46009" w14:textId="7C5821F7" w:rsidR="007375F6" w:rsidRDefault="007375F6" w:rsidP="00842B14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Relative Autonomy or Relative Irrelevance?</w:t>
      </w:r>
    </w:p>
    <w:p w14:paraId="4870287E" w14:textId="058C2A26" w:rsidR="00671805" w:rsidRDefault="00671805" w:rsidP="00671805">
      <w:pPr>
        <w:ind w:left="-144" w:firstLine="15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Mullen</w:t>
      </w:r>
      <w:r w:rsidR="000D40BB">
        <w:rPr>
          <w:rFonts w:ascii="Times New Roman" w:hAnsi="Times New Roman" w:cs="Times New Roman"/>
        </w:rPr>
        <w:t xml:space="preserve"> (University of Glasgow)</w:t>
      </w:r>
    </w:p>
    <w:p w14:paraId="10CDF657" w14:textId="11CE4F28" w:rsidR="00671805" w:rsidRDefault="00671805" w:rsidP="00671805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Remedies and Institutions for Control of Administrative Power in the UK</w:t>
      </w:r>
    </w:p>
    <w:p w14:paraId="250A9716" w14:textId="7C174D2E" w:rsidR="00C55DF1" w:rsidRDefault="00C55DF1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 xml:space="preserve">Colin Scott </w:t>
      </w:r>
      <w:r w:rsidR="00A337F2">
        <w:rPr>
          <w:rFonts w:ascii="Times New Roman" w:hAnsi="Times New Roman" w:cs="Times New Roman"/>
        </w:rPr>
        <w:t xml:space="preserve">and Rebecca Schmidt </w:t>
      </w:r>
      <w:r>
        <w:rPr>
          <w:rFonts w:ascii="Times New Roman" w:hAnsi="Times New Roman" w:cs="Times New Roman"/>
        </w:rPr>
        <w:t>(University College, Dublin)</w:t>
      </w:r>
    </w:p>
    <w:p w14:paraId="6BD96246" w14:textId="2F37F565" w:rsidR="00B16BE5" w:rsidRPr="00B16BE5" w:rsidRDefault="00A337F2" w:rsidP="00671805">
      <w:pPr>
        <w:ind w:left="-864" w:firstLine="720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i/>
        </w:rPr>
        <w:t>Administrative Discretion and Regulatory Capitalism</w:t>
      </w:r>
    </w:p>
    <w:p w14:paraId="23C08FD2" w14:textId="1FC8B404" w:rsidR="00E6642F" w:rsidRDefault="00E6642F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</w:rPr>
        <w:t>Discussion</w:t>
      </w:r>
    </w:p>
    <w:p w14:paraId="678621B9" w14:textId="77777777" w:rsidR="00E6642F" w:rsidRDefault="00E6642F" w:rsidP="00842B14">
      <w:pPr>
        <w:ind w:left="-864" w:firstLine="720"/>
        <w:rPr>
          <w:rFonts w:ascii="Times New Roman" w:hAnsi="Times New Roman" w:cs="Times New Roman"/>
        </w:rPr>
      </w:pPr>
    </w:p>
    <w:p w14:paraId="71AEAFF4" w14:textId="72313F4E" w:rsidR="00E6642F" w:rsidRDefault="00671805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4.40</w:t>
      </w:r>
      <w:r w:rsidR="00E6642F" w:rsidRPr="00E6642F">
        <w:rPr>
          <w:rFonts w:ascii="Times New Roman" w:hAnsi="Times New Roman" w:cs="Times New Roman"/>
          <w:b/>
        </w:rPr>
        <w:t xml:space="preserve"> pm</w:t>
      </w:r>
      <w:r w:rsidR="00E6642F">
        <w:rPr>
          <w:rFonts w:ascii="Times New Roman" w:hAnsi="Times New Roman" w:cs="Times New Roman"/>
          <w:b/>
        </w:rPr>
        <w:tab/>
      </w:r>
      <w:r w:rsidR="00E6642F">
        <w:rPr>
          <w:rFonts w:ascii="Times New Roman" w:hAnsi="Times New Roman" w:cs="Times New Roman"/>
          <w:b/>
        </w:rPr>
        <w:tab/>
        <w:t>Concluding Reflections</w:t>
      </w:r>
    </w:p>
    <w:p w14:paraId="1E9BCD3D" w14:textId="08854235" w:rsidR="00E6642F" w:rsidRDefault="00E6642F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</w:rPr>
        <w:t>Peter Cane (Christ’s College, Cambridge and Australian National University)</w:t>
      </w:r>
    </w:p>
    <w:p w14:paraId="7B49B235" w14:textId="77777777" w:rsidR="00E6642F" w:rsidRDefault="00E6642F" w:rsidP="00842B14">
      <w:pPr>
        <w:ind w:left="-864" w:firstLine="720"/>
        <w:rPr>
          <w:rFonts w:ascii="Times New Roman" w:hAnsi="Times New Roman" w:cs="Times New Roman"/>
        </w:rPr>
      </w:pPr>
    </w:p>
    <w:p w14:paraId="55469BFB" w14:textId="10DAC86C" w:rsidR="00E6642F" w:rsidRDefault="00E6642F" w:rsidP="00842B14">
      <w:pPr>
        <w:ind w:left="-864" w:firstLine="72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5.00 pm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End of Workshop</w:t>
      </w:r>
    </w:p>
    <w:p w14:paraId="28BA671D" w14:textId="77777777" w:rsidR="004D12E9" w:rsidRDefault="004D12E9" w:rsidP="00842B14">
      <w:pPr>
        <w:ind w:left="-864" w:firstLine="720"/>
        <w:rPr>
          <w:rFonts w:ascii="Times New Roman" w:hAnsi="Times New Roman" w:cs="Times New Roman"/>
          <w:b/>
        </w:rPr>
      </w:pPr>
    </w:p>
    <w:p w14:paraId="12129ECD" w14:textId="77777777" w:rsidR="004D12E9" w:rsidRDefault="004D12E9" w:rsidP="00842B14">
      <w:pPr>
        <w:ind w:left="-864" w:firstLine="720"/>
        <w:rPr>
          <w:rFonts w:ascii="Times New Roman" w:hAnsi="Times New Roman" w:cs="Times New Roman"/>
          <w:b/>
        </w:rPr>
      </w:pPr>
    </w:p>
    <w:p w14:paraId="2D5A2FED" w14:textId="77777777" w:rsidR="00E6642F" w:rsidRPr="00E6642F" w:rsidRDefault="00E6642F" w:rsidP="00842B14">
      <w:pPr>
        <w:ind w:left="-864" w:firstLine="720"/>
        <w:rPr>
          <w:rFonts w:ascii="Times New Roman" w:hAnsi="Times New Roman" w:cs="Times New Roman"/>
          <w:b/>
        </w:rPr>
      </w:pPr>
    </w:p>
    <w:p w14:paraId="60DF94B1" w14:textId="5C1BEE80" w:rsidR="007375F6" w:rsidRPr="007375F6" w:rsidRDefault="007375F6" w:rsidP="00842B14">
      <w:pPr>
        <w:ind w:left="-864" w:firstLine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  <w:r>
        <w:rPr>
          <w:rFonts w:ascii="Times New Roman" w:hAnsi="Times New Roman" w:cs="Times New Roman"/>
          <w:i/>
        </w:rPr>
        <w:tab/>
      </w:r>
    </w:p>
    <w:sectPr w:rsidR="007375F6" w:rsidRPr="007375F6" w:rsidSect="00820708">
      <w:footerReference w:type="default" r:id="rId7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1624CC" w14:textId="77777777" w:rsidR="0076113C" w:rsidRDefault="0076113C" w:rsidP="0076113C">
      <w:r>
        <w:separator/>
      </w:r>
    </w:p>
  </w:endnote>
  <w:endnote w:type="continuationSeparator" w:id="0">
    <w:p w14:paraId="64490580" w14:textId="77777777" w:rsidR="0076113C" w:rsidRDefault="0076113C" w:rsidP="00761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713655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B94C96" w14:textId="2B0CED69" w:rsidR="0076113C" w:rsidRDefault="0076113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D5B7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3DB58E9" w14:textId="77777777" w:rsidR="0076113C" w:rsidRDefault="007611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53A590" w14:textId="77777777" w:rsidR="0076113C" w:rsidRDefault="0076113C" w:rsidP="0076113C">
      <w:r>
        <w:separator/>
      </w:r>
    </w:p>
  </w:footnote>
  <w:footnote w:type="continuationSeparator" w:id="0">
    <w:p w14:paraId="78DFEA0D" w14:textId="77777777" w:rsidR="0076113C" w:rsidRDefault="0076113C" w:rsidP="007611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C83"/>
    <w:rsid w:val="000D40BB"/>
    <w:rsid w:val="00111B02"/>
    <w:rsid w:val="0013091C"/>
    <w:rsid w:val="00275AF5"/>
    <w:rsid w:val="002A3821"/>
    <w:rsid w:val="004947A6"/>
    <w:rsid w:val="004D12E9"/>
    <w:rsid w:val="005D34B8"/>
    <w:rsid w:val="00602835"/>
    <w:rsid w:val="00607CB6"/>
    <w:rsid w:val="00671805"/>
    <w:rsid w:val="007375F6"/>
    <w:rsid w:val="0076113C"/>
    <w:rsid w:val="007E4C83"/>
    <w:rsid w:val="00820708"/>
    <w:rsid w:val="00820DE3"/>
    <w:rsid w:val="00827809"/>
    <w:rsid w:val="00842B14"/>
    <w:rsid w:val="0085062E"/>
    <w:rsid w:val="00945EC2"/>
    <w:rsid w:val="00947915"/>
    <w:rsid w:val="00992EB3"/>
    <w:rsid w:val="009A6F0E"/>
    <w:rsid w:val="00A21077"/>
    <w:rsid w:val="00A337F2"/>
    <w:rsid w:val="00A9399E"/>
    <w:rsid w:val="00B05423"/>
    <w:rsid w:val="00B16BE5"/>
    <w:rsid w:val="00BC4139"/>
    <w:rsid w:val="00C5501B"/>
    <w:rsid w:val="00C55DF1"/>
    <w:rsid w:val="00CC5DF0"/>
    <w:rsid w:val="00DB04B3"/>
    <w:rsid w:val="00DD5B7B"/>
    <w:rsid w:val="00DE0FA3"/>
    <w:rsid w:val="00E11FDB"/>
    <w:rsid w:val="00E6642F"/>
    <w:rsid w:val="00F25626"/>
    <w:rsid w:val="00FD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8EBC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C8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11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13C"/>
  </w:style>
  <w:style w:type="paragraph" w:styleId="Footer">
    <w:name w:val="footer"/>
    <w:basedOn w:val="Normal"/>
    <w:link w:val="FooterChar"/>
    <w:uiPriority w:val="99"/>
    <w:unhideWhenUsed/>
    <w:rsid w:val="007611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113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4C8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6113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13C"/>
  </w:style>
  <w:style w:type="paragraph" w:styleId="Footer">
    <w:name w:val="footer"/>
    <w:basedOn w:val="Normal"/>
    <w:link w:val="FooterChar"/>
    <w:uiPriority w:val="99"/>
    <w:unhideWhenUsed/>
    <w:rsid w:val="0076113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1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London</Company>
  <LinksUpToDate>false</LinksUpToDate>
  <CharactersWithSpaces>3605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P. Cane</dc:creator>
  <cp:lastModifiedBy>Silvia Suteu</cp:lastModifiedBy>
  <cp:revision>5</cp:revision>
  <dcterms:created xsi:type="dcterms:W3CDTF">2017-05-25T16:02:00Z</dcterms:created>
  <dcterms:modified xsi:type="dcterms:W3CDTF">2017-05-25T16:04:00Z</dcterms:modified>
</cp:coreProperties>
</file>